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39" w:rsidRDefault="00D44751">
      <w:pPr>
        <w:rPr>
          <w:rFonts w:ascii="TH SarabunPSK" w:hAnsi="TH SarabunPSK" w:cs="TH SarabunPSK"/>
          <w:sz w:val="28"/>
          <w:szCs w:val="36"/>
        </w:rPr>
      </w:pPr>
      <w:r w:rsidRPr="00D44751">
        <w:rPr>
          <w:rFonts w:ascii="TH SarabunPSK" w:hAnsi="TH SarabunPSK" w:cs="TH SarabunPSK" w:hint="cs"/>
          <w:sz w:val="28"/>
          <w:szCs w:val="36"/>
          <w:cs/>
        </w:rPr>
        <w:t>ชื่อ.....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........สก</w:t>
      </w:r>
      <w:r>
        <w:rPr>
          <w:rFonts w:ascii="TH SarabunPSK" w:hAnsi="TH SarabunPSK" w:cs="TH SarabunPSK" w:hint="cs"/>
          <w:sz w:val="28"/>
          <w:szCs w:val="36"/>
          <w:cs/>
        </w:rPr>
        <w:t>ุล..........................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.........สา</w:t>
      </w:r>
      <w:r>
        <w:rPr>
          <w:rFonts w:ascii="TH SarabunPSK" w:hAnsi="TH SarabunPSK" w:cs="TH SarabunPSK" w:hint="cs"/>
          <w:sz w:val="28"/>
          <w:szCs w:val="36"/>
          <w:cs/>
        </w:rPr>
        <w:t>ขา............................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..ระดับชั้น..</w:t>
      </w:r>
      <w:r>
        <w:rPr>
          <w:rFonts w:ascii="TH SarabunPSK" w:hAnsi="TH SarabunPSK" w:cs="TH SarabunPSK" w:hint="cs"/>
          <w:sz w:val="28"/>
          <w:szCs w:val="36"/>
          <w:cs/>
        </w:rPr>
        <w:t>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</w:t>
      </w:r>
    </w:p>
    <w:p w:rsidR="00D44751" w:rsidRDefault="00D44751">
      <w:pPr>
        <w:rPr>
          <w:rFonts w:ascii="TH SarabunPSK" w:hAnsi="TH SarabunPSK" w:cs="TH SarabunPSK"/>
          <w:sz w:val="28"/>
          <w:szCs w:val="36"/>
        </w:rPr>
      </w:pPr>
    </w:p>
    <w:p w:rsidR="00D44751" w:rsidRDefault="00D44751" w:rsidP="00D44751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ใบงานที่ 1</w:t>
      </w:r>
    </w:p>
    <w:p w:rsidR="00D44751" w:rsidRDefault="00D44751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ข้อที่ 1. ร้านอมยิ้มการค้าขายสินค้าเป็นเงินเชื่อให้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ร้านท๊อฟ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>ฟี่ค้าขาย เมื่อวันที่ 15 พฤษภาคม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1 จำนวน 72,000 บาท เงื่อนไข 2/10 </w:t>
      </w:r>
      <w:r>
        <w:rPr>
          <w:rFonts w:ascii="TH SarabunPSK" w:hAnsi="TH SarabunPSK" w:cs="TH SarabunPSK"/>
          <w:sz w:val="28"/>
          <w:szCs w:val="36"/>
        </w:rPr>
        <w:t xml:space="preserve">EOM, N/660 </w:t>
      </w:r>
      <w:r>
        <w:rPr>
          <w:rFonts w:ascii="TH SarabunPSK" w:hAnsi="TH SarabunPSK" w:cs="TH SarabunPSK" w:hint="cs"/>
          <w:sz w:val="28"/>
          <w:szCs w:val="36"/>
          <w:cs/>
        </w:rPr>
        <w:t>ต่อมา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ร้านท๊อฟ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>ฟี่ค้าขาย นำเงินมาชำระให้ เมื่อวันที่ 10 มิถุนายน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D44751" w:rsidRDefault="00D44751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1. คำนวณหาวันครบกำหนด</w:t>
      </w:r>
    </w:p>
    <w:p w:rsidR="00D44751" w:rsidRDefault="00D44751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       2.  คำนวณจำนวนเงินที่ร้านอมยิ้มการค้าได้รับทั้งสิ้น</w:t>
      </w:r>
    </w:p>
    <w:p w:rsidR="00D44751" w:rsidRDefault="00D44751" w:rsidP="00D44751">
      <w:pPr>
        <w:rPr>
          <w:rFonts w:ascii="TH SarabunPSK" w:hAnsi="TH SarabunPSK" w:cs="TH SarabunPSK"/>
          <w:sz w:val="28"/>
          <w:szCs w:val="36"/>
        </w:rPr>
      </w:pPr>
      <w:r w:rsidRPr="00D44751">
        <w:rPr>
          <w:rFonts w:ascii="TH SarabunPSK" w:hAnsi="TH SarabunPSK" w:cs="TH SarabunPSK" w:hint="cs"/>
          <w:sz w:val="28"/>
          <w:szCs w:val="36"/>
          <w:u w:val="double"/>
          <w:cs/>
        </w:rPr>
        <w:t>ตอบ</w:t>
      </w:r>
      <w:r>
        <w:rPr>
          <w:rFonts w:ascii="TH SarabunPSK" w:hAnsi="TH SarabunPSK" w:cs="TH SarabunPSK" w:hint="cs"/>
          <w:sz w:val="28"/>
          <w:szCs w:val="36"/>
          <w:u w:val="double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4751" w:rsidRDefault="00D44751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ข้อที่ 2.  เม</w:t>
      </w:r>
      <w:r w:rsidR="00215CBE">
        <w:rPr>
          <w:rFonts w:ascii="TH SarabunPSK" w:hAnsi="TH SarabunPSK" w:cs="TH SarabunPSK" w:hint="cs"/>
          <w:sz w:val="28"/>
          <w:szCs w:val="36"/>
          <w:cs/>
        </w:rPr>
        <w:t>ื่อวันที่ 12 เมษายน 25</w:t>
      </w:r>
      <w:r w:rsidR="00215CBE">
        <w:rPr>
          <w:rFonts w:ascii="TH SarabunPSK" w:hAnsi="TH SarabunPSK" w:cs="TH SarabunPSK"/>
          <w:sz w:val="28"/>
          <w:szCs w:val="36"/>
        </w:rPr>
        <w:t>x</w:t>
      </w:r>
      <w:r w:rsidR="00215CBE">
        <w:rPr>
          <w:rFonts w:ascii="TH SarabunPSK" w:hAnsi="TH SarabunPSK" w:cs="TH SarabunPSK" w:hint="cs"/>
          <w:sz w:val="28"/>
          <w:szCs w:val="36"/>
          <w:cs/>
        </w:rPr>
        <w:t xml:space="preserve">1 ร้านส้มโอซื้อสินค้าจากร้านมะขามหวาน เป็นเงินเชื่อจำนวน 15,000 บาท เงื่อนไขเกี่ยวกับค่าขนส่งคือ </w:t>
      </w:r>
      <w:r w:rsidR="00215CBE">
        <w:rPr>
          <w:rFonts w:ascii="TH SarabunPSK" w:hAnsi="TH SarabunPSK" w:cs="TH SarabunPSK"/>
          <w:sz w:val="28"/>
          <w:szCs w:val="36"/>
        </w:rPr>
        <w:t xml:space="preserve">F.O.B. Shipping point </w:t>
      </w:r>
      <w:r w:rsidR="00215CBE">
        <w:rPr>
          <w:rFonts w:ascii="TH SarabunPSK" w:hAnsi="TH SarabunPSK" w:cs="TH SarabunPSK" w:hint="cs"/>
          <w:sz w:val="28"/>
          <w:szCs w:val="36"/>
          <w:cs/>
        </w:rPr>
        <w:t>ส่วนเงื่อนไขเกี่ยวกับการชำระเงินคือ 2/10</w:t>
      </w:r>
      <w:r w:rsidR="00215CBE">
        <w:rPr>
          <w:rFonts w:ascii="TH SarabunPSK" w:hAnsi="TH SarabunPSK" w:cs="TH SarabunPSK"/>
          <w:sz w:val="28"/>
          <w:szCs w:val="36"/>
        </w:rPr>
        <w:t>, N</w:t>
      </w:r>
      <w:r w:rsidR="00215CBE">
        <w:rPr>
          <w:rFonts w:ascii="TH SarabunPSK" w:hAnsi="TH SarabunPSK" w:cs="TH SarabunPSK" w:hint="cs"/>
          <w:sz w:val="28"/>
          <w:szCs w:val="36"/>
          <w:cs/>
        </w:rPr>
        <w:t>/45 ต่อมาเมื่อวันที่ 21 เมษายน 25</w:t>
      </w:r>
      <w:r w:rsidR="00215CBE">
        <w:rPr>
          <w:rFonts w:ascii="TH SarabunPSK" w:hAnsi="TH SarabunPSK" w:cs="TH SarabunPSK"/>
          <w:sz w:val="28"/>
          <w:szCs w:val="36"/>
        </w:rPr>
        <w:t>x</w:t>
      </w:r>
      <w:r w:rsidR="00215CBE">
        <w:rPr>
          <w:rFonts w:ascii="TH SarabunPSK" w:hAnsi="TH SarabunPSK" w:cs="TH SarabunPSK" w:hint="cs"/>
          <w:sz w:val="28"/>
          <w:szCs w:val="36"/>
          <w:cs/>
        </w:rPr>
        <w:t>1 ร้านส้มโอชำระหนี้ให้ร้านมะขามหวาน</w:t>
      </w:r>
    </w:p>
    <w:p w:rsidR="00215CBE" w:rsidRDefault="00215CBE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1.  คำนวณหาวันครบกำหนด</w:t>
      </w:r>
    </w:p>
    <w:p w:rsidR="00215CBE" w:rsidRDefault="00215CBE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 2.  </w:t>
      </w:r>
      <w:proofErr w:type="spellStart"/>
      <w:r>
        <w:rPr>
          <w:rFonts w:ascii="TH SarabunPSK" w:hAnsi="TH SarabunPSK" w:cs="TH SarabunPSK" w:hint="cs"/>
          <w:sz w:val="28"/>
          <w:szCs w:val="36"/>
          <w:cs/>
        </w:rPr>
        <w:t>คำนวณำ</w:t>
      </w:r>
      <w:proofErr w:type="spellEnd"/>
      <w:r>
        <w:rPr>
          <w:rFonts w:ascii="TH SarabunPSK" w:hAnsi="TH SarabunPSK" w:cs="TH SarabunPSK" w:hint="cs"/>
          <w:sz w:val="28"/>
          <w:szCs w:val="36"/>
          <w:cs/>
        </w:rPr>
        <w:t>จำนวนเงินที่ร้านส้มโอต้องจ่ายให้ร้านมะขามหวาน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  <w:r w:rsidRPr="00215CBE">
        <w:rPr>
          <w:rFonts w:ascii="TH SarabunPSK" w:hAnsi="TH SarabunPSK" w:cs="TH SarabunPSK" w:hint="cs"/>
          <w:sz w:val="28"/>
          <w:szCs w:val="36"/>
          <w:u w:val="double"/>
          <w:cs/>
        </w:rPr>
        <w:t>ตอบ</w:t>
      </w:r>
      <w:r>
        <w:rPr>
          <w:rFonts w:ascii="TH SarabunPSK" w:hAnsi="TH SarabunPSK" w:cs="TH SarabunPSK" w:hint="cs"/>
          <w:sz w:val="28"/>
          <w:szCs w:val="36"/>
          <w:u w:val="double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6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</w:p>
    <w:p w:rsidR="00215CBE" w:rsidRDefault="00215CBE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ข้อที่ 3.  ร้านผักโขมพาณิชย์มีรายการซื้อขายสินค้าประจำเดือนสิงหาคม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 ดังนี้</w:t>
      </w:r>
    </w:p>
    <w:p w:rsidR="00215CBE" w:rsidRDefault="00215CBE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ส.ค.</w:t>
      </w:r>
      <w:r>
        <w:rPr>
          <w:rFonts w:ascii="TH SarabunPSK" w:hAnsi="TH SarabunPSK" w:cs="TH SarabunPSK" w:hint="cs"/>
          <w:sz w:val="28"/>
          <w:szCs w:val="36"/>
          <w:cs/>
        </w:rPr>
        <w:tab/>
        <w:t>1 ซื้อสินค้าเป็นเงินสด  12,000 บาท ภาษีมูลค่าเพิ่ม 7</w:t>
      </w:r>
      <w:r>
        <w:rPr>
          <w:rFonts w:ascii="TH SarabunPSK" w:hAnsi="TH SarabunPSK" w:cs="TH SarabunPSK"/>
          <w:sz w:val="28"/>
          <w:szCs w:val="36"/>
        </w:rPr>
        <w:t>%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11 ขายสินค้าเป็นเงินเชื่อ  90,000 บาท ภาษีมูลค่าเพิ่ม 7</w:t>
      </w:r>
      <w:r>
        <w:rPr>
          <w:rFonts w:ascii="TH SarabunPSK" w:hAnsi="TH SarabunPSK" w:cs="TH SarabunPSK"/>
          <w:sz w:val="28"/>
          <w:szCs w:val="36"/>
        </w:rPr>
        <w:t>%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22 ซื้อสินค้าเป็นเงินเชื่อ  7,500 บาท ภาษีมูลค่าเพิ่ม 7</w:t>
      </w:r>
      <w:r>
        <w:rPr>
          <w:rFonts w:ascii="TH SarabunPSK" w:hAnsi="TH SarabunPSK" w:cs="TH SarabunPSK"/>
          <w:sz w:val="28"/>
          <w:szCs w:val="36"/>
        </w:rPr>
        <w:t>%</w:t>
      </w:r>
    </w:p>
    <w:p w:rsidR="00215CBE" w:rsidRDefault="00215CBE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31 ขายสินค้าเป็นเงินสด  3,500 บาท ภาษีมูลค่าเพิ่ม 7</w:t>
      </w:r>
      <w:r>
        <w:rPr>
          <w:rFonts w:ascii="TH SarabunPSK" w:hAnsi="TH SarabunPSK" w:cs="TH SarabunPSK"/>
          <w:sz w:val="28"/>
          <w:szCs w:val="36"/>
        </w:rPr>
        <w:t>%</w:t>
      </w:r>
    </w:p>
    <w:p w:rsidR="00475D91" w:rsidRDefault="00475D91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 1. คำนวณภาษีซื้อ</w:t>
      </w:r>
    </w:p>
    <w:p w:rsidR="00475D91" w:rsidRDefault="00475D91" w:rsidP="00D44751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  2. คำนวณภาษีขาย</w:t>
      </w:r>
    </w:p>
    <w:p w:rsidR="00475D91" w:rsidRDefault="00475D91" w:rsidP="00D44751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  3. คำนวณภาษีมูลค่าเพิ่มที่ต้องชำระเพิ่ม/ได้รับคืน</w:t>
      </w:r>
    </w:p>
    <w:p w:rsidR="00475D91" w:rsidRPr="00475D91" w:rsidRDefault="00475D91" w:rsidP="00D44751">
      <w:pPr>
        <w:rPr>
          <w:rFonts w:ascii="TH SarabunPSK" w:hAnsi="TH SarabunPSK" w:cs="TH SarabunPSK" w:hint="cs"/>
          <w:sz w:val="28"/>
          <w:szCs w:val="36"/>
          <w:cs/>
        </w:rPr>
      </w:pPr>
      <w:r w:rsidRPr="00475D91">
        <w:rPr>
          <w:rFonts w:ascii="TH SarabunPSK" w:hAnsi="TH SarabunPSK" w:cs="TH SarabunPSK" w:hint="cs"/>
          <w:sz w:val="28"/>
          <w:szCs w:val="36"/>
          <w:u w:val="double"/>
          <w:cs/>
        </w:rPr>
        <w:t>ตอบ</w:t>
      </w:r>
      <w:r>
        <w:rPr>
          <w:rFonts w:ascii="TH SarabunPSK" w:hAnsi="TH SarabunPSK" w:cs="TH SarabunPSK" w:hint="cs"/>
          <w:sz w:val="28"/>
          <w:szCs w:val="36"/>
          <w:u w:val="double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475D91" w:rsidRPr="00475D91" w:rsidSect="00475D91">
      <w:pgSz w:w="11906" w:h="16838" w:code="9"/>
      <w:pgMar w:top="568" w:right="136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51"/>
    <w:rsid w:val="00152039"/>
    <w:rsid w:val="00215CBE"/>
    <w:rsid w:val="00475D91"/>
    <w:rsid w:val="007A5DDE"/>
    <w:rsid w:val="00D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D9EA-8505-4D71-AED0-46FB5873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B340-D494-4017-BFBC-23432DC4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1</cp:revision>
  <dcterms:created xsi:type="dcterms:W3CDTF">2019-03-06T07:26:00Z</dcterms:created>
  <dcterms:modified xsi:type="dcterms:W3CDTF">2019-03-06T07:58:00Z</dcterms:modified>
</cp:coreProperties>
</file>